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8EDAA" w14:textId="0BC8B664" w:rsidR="006305F0" w:rsidRDefault="00DF3D29" w:rsidP="00C00475">
      <w:pPr>
        <w:adjustRightInd w:val="0"/>
        <w:snapToGrid w:val="0"/>
        <w:spacing w:beforeLines="20" w:before="72"/>
        <w:jc w:val="center"/>
        <w:rPr>
          <w:rFonts w:ascii="微軟正黑體" w:eastAsia="微軟正黑體" w:hAnsi="微軟正黑體"/>
          <w:b/>
          <w:sz w:val="32"/>
          <w:szCs w:val="36"/>
        </w:rPr>
      </w:pPr>
      <w:r w:rsidRPr="004A196F">
        <w:rPr>
          <w:rFonts w:ascii="微軟正黑體" w:eastAsia="微軟正黑體" w:hAnsi="微軟正黑體"/>
          <w:b/>
          <w:noProof/>
          <w:szCs w:val="24"/>
          <w:lang w:val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FE1FFE" wp14:editId="021E40BF">
                <wp:simplePos x="0" y="0"/>
                <wp:positionH relativeFrom="column">
                  <wp:posOffset>6136640</wp:posOffset>
                </wp:positionH>
                <wp:positionV relativeFrom="paragraph">
                  <wp:posOffset>-222885</wp:posOffset>
                </wp:positionV>
                <wp:extent cx="719455" cy="359410"/>
                <wp:effectExtent l="0" t="0" r="2349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50381" w14:textId="77777777" w:rsidR="000A5BCA" w:rsidRPr="004A196F" w:rsidRDefault="000A5BCA" w:rsidP="004A196F">
                            <w:pPr>
                              <w:spacing w:line="360" w:lineRule="exact"/>
                              <w:jc w:val="center"/>
                              <w:rPr>
                                <w:rFonts w:ascii="微軟正黑體" w:eastAsia="微軟正黑體" w:hAnsi="微軟正黑體"/>
                                <w:szCs w:val="24"/>
                              </w:rPr>
                            </w:pPr>
                            <w:r w:rsidRPr="004A196F">
                              <w:rPr>
                                <w:rFonts w:ascii="微軟正黑體" w:eastAsia="微軟正黑體" w:hAnsi="微軟正黑體" w:hint="eastAsia"/>
                                <w:szCs w:val="24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E1FF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83.2pt;margin-top:-17.55pt;width:56.6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">
                <v:textbox>
                  <w:txbxContent>
                    <w:p w14:paraId="50950381" w14:textId="77777777" w:rsidR="000A5BCA" w:rsidRPr="004A196F" w:rsidRDefault="000A5BCA" w:rsidP="004A196F">
                      <w:pPr>
                        <w:spacing w:line="360" w:lineRule="exact"/>
                        <w:jc w:val="center"/>
                        <w:rPr>
                          <w:rFonts w:ascii="微軟正黑體" w:eastAsia="微軟正黑體" w:hAnsi="微軟正黑體"/>
                          <w:szCs w:val="24"/>
                        </w:rPr>
                      </w:pPr>
                      <w:r w:rsidRPr="004A196F">
                        <w:rPr>
                          <w:rFonts w:ascii="微軟正黑體" w:eastAsia="微軟正黑體" w:hAnsi="微軟正黑體" w:hint="eastAsia"/>
                          <w:szCs w:val="24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="004A196F">
        <w:rPr>
          <w:rFonts w:ascii="微軟正黑體" w:eastAsia="微軟正黑體" w:hAnsi="微軟正黑體" w:hint="eastAsia"/>
          <w:b/>
          <w:sz w:val="32"/>
          <w:szCs w:val="36"/>
        </w:rPr>
        <w:t>國立</w:t>
      </w:r>
      <w:proofErr w:type="gramStart"/>
      <w:r w:rsidR="006305F0" w:rsidRPr="006305F0">
        <w:rPr>
          <w:rFonts w:ascii="微軟正黑體" w:eastAsia="微軟正黑體" w:hAnsi="微軟正黑體" w:hint="eastAsia"/>
          <w:b/>
          <w:sz w:val="32"/>
          <w:szCs w:val="36"/>
        </w:rPr>
        <w:t>臺</w:t>
      </w:r>
      <w:proofErr w:type="gramEnd"/>
      <w:r w:rsidR="006305F0" w:rsidRPr="006305F0">
        <w:rPr>
          <w:rFonts w:ascii="微軟正黑體" w:eastAsia="微軟正黑體" w:hAnsi="微軟正黑體" w:hint="eastAsia"/>
          <w:b/>
          <w:sz w:val="32"/>
          <w:szCs w:val="36"/>
        </w:rPr>
        <w:t>北科技大學</w:t>
      </w:r>
      <w:r w:rsidR="00D76BEF" w:rsidRPr="00D76BEF">
        <w:rPr>
          <w:rFonts w:ascii="微軟正黑體" w:eastAsia="微軟正黑體" w:hAnsi="微軟正黑體" w:hint="eastAsia"/>
          <w:b/>
          <w:sz w:val="32"/>
          <w:szCs w:val="36"/>
        </w:rPr>
        <w:t>雙語中心</w:t>
      </w:r>
      <w:r w:rsidR="00EA411D">
        <w:rPr>
          <w:rFonts w:ascii="微軟正黑體" w:eastAsia="微軟正黑體" w:hAnsi="微軟正黑體" w:hint="eastAsia"/>
          <w:b/>
          <w:sz w:val="32"/>
          <w:szCs w:val="36"/>
        </w:rPr>
        <w:t>-</w:t>
      </w:r>
      <w:r w:rsidR="00C00475" w:rsidRPr="00C00475">
        <w:rPr>
          <w:rFonts w:ascii="微軟正黑體" w:eastAsia="微軟正黑體" w:hAnsi="微軟正黑體" w:hint="eastAsia"/>
          <w:b/>
          <w:sz w:val="32"/>
          <w:szCs w:val="36"/>
        </w:rPr>
        <w:t>語言交換自主學習學生社群</w:t>
      </w:r>
      <w:r w:rsidR="004C56A3">
        <w:rPr>
          <w:rFonts w:ascii="微軟正黑體" w:eastAsia="微軟正黑體" w:hAnsi="微軟正黑體" w:hint="eastAsia"/>
          <w:b/>
          <w:sz w:val="32"/>
          <w:szCs w:val="36"/>
        </w:rPr>
        <w:t>申請表</w:t>
      </w:r>
    </w:p>
    <w:tbl>
      <w:tblPr>
        <w:tblW w:w="106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87"/>
        <w:gridCol w:w="758"/>
        <w:gridCol w:w="993"/>
        <w:gridCol w:w="425"/>
        <w:gridCol w:w="1134"/>
        <w:gridCol w:w="850"/>
        <w:gridCol w:w="487"/>
        <w:gridCol w:w="1781"/>
        <w:gridCol w:w="1560"/>
        <w:gridCol w:w="1171"/>
      </w:tblGrid>
      <w:tr w:rsidR="006305F0" w:rsidRPr="006071B4" w14:paraId="2FEB6F6A" w14:textId="77777777" w:rsidTr="006305F0">
        <w:trPr>
          <w:trHeight w:val="537"/>
          <w:jc w:val="center"/>
        </w:trPr>
        <w:tc>
          <w:tcPr>
            <w:tcW w:w="10646" w:type="dxa"/>
            <w:gridSpan w:val="10"/>
            <w:shd w:val="clear" w:color="auto" w:fill="D9D9D9"/>
          </w:tcPr>
          <w:p w14:paraId="23528600" w14:textId="77777777" w:rsidR="006305F0" w:rsidRPr="006071B4" w:rsidRDefault="006305F0" w:rsidP="000A5BCA">
            <w:pPr>
              <w:ind w:left="-108" w:rightChars="-45" w:right="-108"/>
              <w:jc w:val="center"/>
              <w:rPr>
                <w:rFonts w:ascii="微軟正黑體" w:eastAsia="微軟正黑體" w:hAnsi="微軟正黑體"/>
                <w:b/>
                <w:caps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b/>
                <w:caps/>
                <w:szCs w:val="24"/>
              </w:rPr>
              <w:t>一、社群基本資料</w:t>
            </w:r>
          </w:p>
        </w:tc>
      </w:tr>
      <w:tr w:rsidR="00D97C7B" w:rsidRPr="006071B4" w14:paraId="595CB14F" w14:textId="77777777" w:rsidTr="008E1A1B">
        <w:trPr>
          <w:trHeight w:val="680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761DFEEF" w14:textId="77777777" w:rsidR="00D97C7B" w:rsidRPr="006071B4" w:rsidRDefault="00D97C7B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實施期程</w:t>
            </w:r>
          </w:p>
        </w:tc>
        <w:tc>
          <w:tcPr>
            <w:tcW w:w="3310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CA1753" w14:textId="3E55181D" w:rsidR="00D97C7B" w:rsidRPr="006071B4" w:rsidRDefault="00D97C7B" w:rsidP="00D10CEA">
            <w:pPr>
              <w:spacing w:line="360" w:lineRule="exact"/>
              <w:ind w:firstLineChars="50" w:firstLine="12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/>
                <w:szCs w:val="24"/>
              </w:rPr>
              <w:t>1</w:t>
            </w:r>
            <w:r w:rsidR="00D10CEA">
              <w:rPr>
                <w:rFonts w:ascii="微軟正黑體" w:eastAsia="微軟正黑體" w:hAnsi="微軟正黑體"/>
                <w:szCs w:val="24"/>
              </w:rPr>
              <w:t>1</w:t>
            </w:r>
            <w:r w:rsidR="004D4A02">
              <w:rPr>
                <w:rFonts w:ascii="微軟正黑體" w:eastAsia="微軟正黑體" w:hAnsi="微軟正黑體"/>
                <w:szCs w:val="24"/>
              </w:rPr>
              <w:t>1</w:t>
            </w:r>
            <w:r w:rsidRPr="006071B4">
              <w:rPr>
                <w:rFonts w:ascii="微軟正黑體" w:eastAsia="微軟正黑體" w:hAnsi="微軟正黑體"/>
                <w:szCs w:val="24"/>
              </w:rPr>
              <w:t>學年度第</w:t>
            </w:r>
            <w:r w:rsidR="00C00475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Pr="006071B4">
              <w:rPr>
                <w:rFonts w:ascii="微軟正黑體" w:eastAsia="微軟正黑體" w:hAnsi="微軟正黑體"/>
                <w:szCs w:val="24"/>
              </w:rPr>
              <w:t>學期</w:t>
            </w:r>
          </w:p>
        </w:tc>
        <w:tc>
          <w:tcPr>
            <w:tcW w:w="13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DB8C6" w14:textId="77777777" w:rsidR="00D97C7B" w:rsidRPr="006071B4" w:rsidRDefault="00D97C7B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編號</w:t>
            </w:r>
          </w:p>
        </w:tc>
        <w:tc>
          <w:tcPr>
            <w:tcW w:w="451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653E1" w14:textId="2D79D93C" w:rsidR="00D97C7B" w:rsidRPr="006071B4" w:rsidRDefault="00D97C7B" w:rsidP="00D10CE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color w:val="000000"/>
                <w:szCs w:val="24"/>
              </w:rPr>
              <w:t>_________</w:t>
            </w:r>
            <w:r w:rsidRPr="006071B4">
              <w:rPr>
                <w:rFonts w:ascii="微軟正黑體" w:eastAsia="微軟正黑體" w:hAnsi="微軟正黑體"/>
                <w:color w:val="808080"/>
                <w:szCs w:val="24"/>
              </w:rPr>
              <w:softHyphen/>
            </w:r>
            <w:r w:rsidRPr="006071B4">
              <w:rPr>
                <w:rFonts w:ascii="微軟正黑體" w:eastAsia="微軟正黑體" w:hAnsi="微軟正黑體" w:hint="eastAsia"/>
                <w:color w:val="808080"/>
                <w:szCs w:val="24"/>
              </w:rPr>
              <w:t>(由</w:t>
            </w:r>
            <w:r w:rsidR="004D4A02" w:rsidRPr="004D4A02">
              <w:rPr>
                <w:rFonts w:ascii="微軟正黑體" w:eastAsia="微軟正黑體" w:hAnsi="微軟正黑體" w:hint="eastAsia"/>
                <w:color w:val="808080"/>
                <w:szCs w:val="24"/>
              </w:rPr>
              <w:t>雙語</w:t>
            </w:r>
            <w:r w:rsidRPr="006071B4">
              <w:rPr>
                <w:rFonts w:ascii="微軟正黑體" w:eastAsia="微軟正黑體" w:hAnsi="微軟正黑體" w:hint="eastAsia"/>
                <w:color w:val="808080"/>
                <w:szCs w:val="24"/>
              </w:rPr>
              <w:t>中心填寫)</w:t>
            </w:r>
          </w:p>
        </w:tc>
      </w:tr>
      <w:tr w:rsidR="006305F0" w:rsidRPr="006071B4" w14:paraId="6DE07FB7" w14:textId="77777777" w:rsidTr="008E1A1B">
        <w:trPr>
          <w:trHeight w:val="680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1CD8F0BC" w14:textId="77777777" w:rsidR="006305F0" w:rsidRPr="006071B4" w:rsidRDefault="006305F0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社群名稱</w:t>
            </w:r>
          </w:p>
        </w:tc>
        <w:tc>
          <w:tcPr>
            <w:tcW w:w="9159" w:type="dxa"/>
            <w:gridSpan w:val="9"/>
            <w:shd w:val="clear" w:color="auto" w:fill="auto"/>
            <w:vAlign w:val="center"/>
          </w:tcPr>
          <w:p w14:paraId="49982C18" w14:textId="7D354F16" w:rsidR="00897C29" w:rsidRPr="00897C29" w:rsidRDefault="006305F0" w:rsidP="00D10CE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color w:val="BFBFBF"/>
                <w:szCs w:val="24"/>
              </w:rPr>
              <w:t>○○○○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社群</w:t>
            </w:r>
          </w:p>
        </w:tc>
      </w:tr>
      <w:tr w:rsidR="00897C29" w:rsidRPr="006071B4" w14:paraId="3B63526F" w14:textId="77777777" w:rsidTr="008B4598">
        <w:trPr>
          <w:trHeight w:val="56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58907801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社群名單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958A730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(與護照相同)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912BAB3" w14:textId="77777777"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系所</w:t>
            </w:r>
            <w:r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Pr="00244ECC"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912BD5" w14:textId="77777777"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4B7D2C" w14:textId="77777777" w:rsidR="00897C29" w:rsidRPr="00244ECC" w:rsidRDefault="00897C29" w:rsidP="00897C29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手機號碼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450DBEF3" w14:textId="77777777" w:rsidR="00897C29" w:rsidRPr="00244ECC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97C29" w:rsidRPr="006071B4" w14:paraId="3753386D" w14:textId="77777777" w:rsidTr="008B4598">
        <w:trPr>
          <w:trHeight w:val="567"/>
          <w:jc w:val="center"/>
        </w:trPr>
        <w:tc>
          <w:tcPr>
            <w:tcW w:w="1487" w:type="dxa"/>
            <w:shd w:val="clear" w:color="auto" w:fill="auto"/>
            <w:vAlign w:val="center"/>
          </w:tcPr>
          <w:p w14:paraId="6C5E4436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76BCE4A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DD5E4B1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B3453A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37D57" w14:textId="77777777"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5A9C4014" w14:textId="77777777" w:rsidR="00897C29" w:rsidRPr="005019FB" w:rsidRDefault="00897C29" w:rsidP="006253B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</w:tr>
      <w:tr w:rsidR="00897C29" w:rsidRPr="006071B4" w14:paraId="7F318BE1" w14:textId="77777777" w:rsidTr="008B4598">
        <w:trPr>
          <w:trHeight w:val="680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0EA87C6D" w14:textId="4063DAEF" w:rsidR="00897C29" w:rsidRPr="006071B4" w:rsidRDefault="00897C29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社群成員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="006B2D52">
              <w:rPr>
                <w:rFonts w:ascii="微軟正黑體" w:eastAsia="微軟正黑體" w:hAnsi="微軟正黑體"/>
                <w:sz w:val="22"/>
                <w:szCs w:val="24"/>
                <w:shd w:val="pct15" w:color="auto" w:fill="FFFFFF"/>
              </w:rPr>
              <w:t>4-</w:t>
            </w:r>
            <w:r w:rsidR="00B82883">
              <w:rPr>
                <w:rFonts w:ascii="微軟正黑體" w:eastAsia="微軟正黑體" w:hAnsi="微軟正黑體"/>
                <w:sz w:val="22"/>
                <w:szCs w:val="24"/>
                <w:shd w:val="pct15" w:color="auto" w:fill="FFFFFF"/>
              </w:rPr>
              <w:t>5</w:t>
            </w:r>
            <w:r w:rsidR="008B4598"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人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70BA185E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E45C5E3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55321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1305A2" w14:textId="77777777"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ACC0039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14:paraId="7090846C" w14:textId="77777777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14:paraId="2AD03CA3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11B30379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1B98ECA9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BBCF9B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860B3" w14:textId="77777777"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6428260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14:paraId="42519AEE" w14:textId="77777777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14:paraId="733524A2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8CB4F5D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AB08E03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4B9CB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87D23" w14:textId="77777777"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20559C5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97C29" w:rsidRPr="006071B4" w14:paraId="2C7E6815" w14:textId="77777777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14:paraId="4FB1776C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663F57B4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7147CB1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06625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5B7D19" w14:textId="77777777" w:rsidR="00897C29" w:rsidRPr="006071B4" w:rsidRDefault="00897C29" w:rsidP="008B4598">
            <w:pPr>
              <w:spacing w:line="360" w:lineRule="exact"/>
              <w:ind w:left="-101" w:right="-108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2ADAF1E3" w14:textId="77777777" w:rsidR="00897C29" w:rsidRPr="006071B4" w:rsidRDefault="00897C29" w:rsidP="00244ECC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14:paraId="0CCA0144" w14:textId="77777777" w:rsidTr="008B4598">
        <w:trPr>
          <w:trHeight w:val="454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086BC693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29AD99D2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3F2CB69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任職系所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721E84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9573C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分機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76649C38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B4598" w:rsidRPr="006071B4" w14:paraId="1E35B0BC" w14:textId="77777777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14:paraId="3C9F36FD" w14:textId="77777777"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430D64F9" w14:textId="77777777"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3E76EDC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94D5ED" w14:textId="77777777" w:rsidR="008B4598" w:rsidRPr="00244ECC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F9D12" w14:textId="77777777"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75998950" w14:textId="77777777"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14:paraId="500CC922" w14:textId="77777777" w:rsidTr="008B4598">
        <w:trPr>
          <w:trHeight w:val="454"/>
          <w:jc w:val="center"/>
        </w:trPr>
        <w:tc>
          <w:tcPr>
            <w:tcW w:w="1487" w:type="dxa"/>
            <w:vMerge w:val="restart"/>
            <w:shd w:val="clear" w:color="auto" w:fill="auto"/>
            <w:vAlign w:val="center"/>
          </w:tcPr>
          <w:p w14:paraId="0CC9DAB7" w14:textId="77777777" w:rsidR="008B4598" w:rsidRPr="00D97C7B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業界專家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非必要</w:t>
            </w: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36D85DB9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5904160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任職企業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28B813" w14:textId="77777777" w:rsidR="008B4598" w:rsidRPr="006071B4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44ECC">
              <w:rPr>
                <w:rFonts w:ascii="微軟正黑體" w:eastAsia="微軟正黑體" w:hAnsi="微軟正黑體" w:hint="eastAsia"/>
                <w:szCs w:val="24"/>
              </w:rPr>
              <w:t>E-mail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A6D37" w14:textId="77777777" w:rsidR="008B4598" w:rsidRPr="006071B4" w:rsidRDefault="008B4598" w:rsidP="008B4598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連絡電話</w:t>
            </w:r>
          </w:p>
        </w:tc>
        <w:tc>
          <w:tcPr>
            <w:tcW w:w="1171" w:type="dxa"/>
            <w:shd w:val="clear" w:color="auto" w:fill="auto"/>
            <w:vAlign w:val="center"/>
          </w:tcPr>
          <w:p w14:paraId="31ACDFA7" w14:textId="77777777" w:rsidR="008B4598" w:rsidRPr="006071B4" w:rsidRDefault="008B4598" w:rsidP="008B4598">
            <w:pPr>
              <w:spacing w:line="360" w:lineRule="exact"/>
              <w:ind w:left="-101" w:right="-7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國籍</w:t>
            </w:r>
          </w:p>
        </w:tc>
      </w:tr>
      <w:tr w:rsidR="008B4598" w:rsidRPr="006071B4" w14:paraId="42ABEFE1" w14:textId="77777777" w:rsidTr="008B4598">
        <w:trPr>
          <w:trHeight w:val="680"/>
          <w:jc w:val="center"/>
        </w:trPr>
        <w:tc>
          <w:tcPr>
            <w:tcW w:w="1487" w:type="dxa"/>
            <w:vMerge/>
            <w:shd w:val="clear" w:color="auto" w:fill="auto"/>
            <w:vAlign w:val="center"/>
          </w:tcPr>
          <w:p w14:paraId="158CF16D" w14:textId="77777777" w:rsidR="008B4598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51" w:type="dxa"/>
            <w:gridSpan w:val="2"/>
            <w:shd w:val="clear" w:color="auto" w:fill="auto"/>
            <w:vAlign w:val="center"/>
          </w:tcPr>
          <w:p w14:paraId="5B168E6E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B62F5C5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B37F1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1E0D4B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-101" w:rightChars="-45" w:right="-108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14:paraId="03F0A9BA" w14:textId="77777777" w:rsidR="008B4598" w:rsidRPr="006071B4" w:rsidRDefault="008B4598" w:rsidP="008B4598">
            <w:pPr>
              <w:pStyle w:val="a7"/>
              <w:snapToGrid w:val="0"/>
              <w:spacing w:line="260" w:lineRule="exact"/>
              <w:ind w:leftChars="0" w:left="34" w:rightChars="68" w:right="163"/>
              <w:jc w:val="center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8B4598" w:rsidRPr="006071B4" w14:paraId="7DF41436" w14:textId="77777777" w:rsidTr="000A5BCA">
        <w:trPr>
          <w:trHeight w:val="391"/>
          <w:jc w:val="center"/>
        </w:trPr>
        <w:tc>
          <w:tcPr>
            <w:tcW w:w="10646" w:type="dxa"/>
            <w:gridSpan w:val="10"/>
            <w:shd w:val="clear" w:color="auto" w:fill="D9D9D9"/>
          </w:tcPr>
          <w:p w14:paraId="591E6420" w14:textId="77777777" w:rsidR="008B4598" w:rsidRPr="006071B4" w:rsidRDefault="008B4598" w:rsidP="008B4598">
            <w:pPr>
              <w:ind w:left="-108" w:rightChars="-45" w:right="-108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二、社群介紹</w:t>
            </w:r>
          </w:p>
        </w:tc>
      </w:tr>
      <w:tr w:rsidR="008B4598" w:rsidRPr="006071B4" w14:paraId="3159CB2F" w14:textId="77777777" w:rsidTr="008E1A1B">
        <w:trPr>
          <w:trHeight w:val="2323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17B84DBC" w14:textId="77777777" w:rsidR="008B4598" w:rsidRPr="006071B4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C56A3">
              <w:rPr>
                <w:rFonts w:ascii="微軟正黑體" w:eastAsia="微軟正黑體" w:hAnsi="微軟正黑體" w:hint="eastAsia"/>
                <w:szCs w:val="24"/>
              </w:rPr>
              <w:t>成立動機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請簡述約150字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14:paraId="148AF15A" w14:textId="77777777" w:rsidR="008B4598" w:rsidRPr="006071B4" w:rsidRDefault="008B4598" w:rsidP="008B4598">
            <w:pPr>
              <w:ind w:left="-108" w:rightChars="-45" w:right="-108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B4598" w:rsidRPr="006071B4" w14:paraId="4CBAE360" w14:textId="77777777" w:rsidTr="008A474E">
        <w:trPr>
          <w:trHeight w:val="2388"/>
          <w:jc w:val="center"/>
        </w:trPr>
        <w:tc>
          <w:tcPr>
            <w:tcW w:w="1487" w:type="dxa"/>
            <w:shd w:val="clear" w:color="auto" w:fill="FFFFFF" w:themeFill="background1"/>
            <w:vAlign w:val="center"/>
          </w:tcPr>
          <w:p w14:paraId="5CD49A79" w14:textId="77777777" w:rsidR="008B4598" w:rsidRPr="004C56A3" w:rsidRDefault="008B4598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社群目標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14:paraId="6336E9F9" w14:textId="77777777" w:rsidR="008B4598" w:rsidRPr="008B4598" w:rsidRDefault="008B4598" w:rsidP="008B4598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預計之具體達成目標或完成事項</w:t>
            </w:r>
            <w:proofErr w:type="gramStart"/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（</w:t>
            </w:r>
            <w:proofErr w:type="gramEnd"/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請</w:t>
            </w:r>
            <w:r w:rsidRPr="0066482F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  <w:u w:val="single"/>
              </w:rPr>
              <w:t>條列式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提出社群具體達成目標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SMART GOAL至少三項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，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如於三個月內完成台灣10項文化體驗並比較彼此之異同。</w:t>
            </w:r>
            <w:r w:rsidRPr="008416A3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）</w:t>
            </w:r>
          </w:p>
        </w:tc>
      </w:tr>
      <w:tr w:rsidR="00D37AD1" w:rsidRPr="006071B4" w14:paraId="274E9E6E" w14:textId="77777777" w:rsidTr="008F7F3C">
        <w:trPr>
          <w:trHeight w:val="848"/>
          <w:jc w:val="center"/>
        </w:trPr>
        <w:tc>
          <w:tcPr>
            <w:tcW w:w="1487" w:type="dxa"/>
            <w:vMerge w:val="restart"/>
            <w:shd w:val="clear" w:color="auto" w:fill="FFFFFF" w:themeFill="background1"/>
            <w:vAlign w:val="center"/>
          </w:tcPr>
          <w:p w14:paraId="38B1C59F" w14:textId="77777777" w:rsidR="00D37AD1" w:rsidRDefault="00D37AD1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社群</w:t>
            </w:r>
            <w:r w:rsidRPr="006071B4">
              <w:rPr>
                <w:rFonts w:ascii="微軟正黑體" w:eastAsia="微軟正黑體" w:hAnsi="微軟正黑體" w:hint="eastAsia"/>
                <w:szCs w:val="24"/>
              </w:rPr>
              <w:t>活動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可自行增列</w:t>
            </w:r>
          </w:p>
        </w:tc>
        <w:tc>
          <w:tcPr>
            <w:tcW w:w="9159" w:type="dxa"/>
            <w:gridSpan w:val="9"/>
            <w:shd w:val="clear" w:color="auto" w:fill="FFFFFF" w:themeFill="background1"/>
          </w:tcPr>
          <w:p w14:paraId="16F7463F" w14:textId="50450929" w:rsidR="007F1FDB" w:rsidRDefault="00D37AD1" w:rsidP="00D10CEA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8416A3">
              <w:rPr>
                <w:rFonts w:ascii="微軟正黑體" w:eastAsia="微軟正黑體" w:hAnsi="微軟正黑體" w:hint="eastAsia"/>
                <w:szCs w:val="24"/>
              </w:rPr>
              <w:t>社群活動</w:t>
            </w:r>
            <w:proofErr w:type="gramStart"/>
            <w:r w:rsidRPr="008B4598">
              <w:rPr>
                <w:rFonts w:ascii="微軟正黑體" w:eastAsia="微軟正黑體" w:hAnsi="微軟正黑體" w:hint="eastAsia"/>
                <w:szCs w:val="24"/>
              </w:rPr>
              <w:t>採</w:t>
            </w:r>
            <w:proofErr w:type="gramEnd"/>
            <w:r w:rsidRPr="008B4598">
              <w:rPr>
                <w:rFonts w:ascii="微軟正黑體" w:eastAsia="微軟正黑體" w:hAnsi="微軟正黑體" w:hint="eastAsia"/>
                <w:szCs w:val="24"/>
              </w:rPr>
              <w:t>活動或展覽參與、運動競賽、美食研究、在地文化探訪、專業諮詢、書籍導讀、經驗分享、個案探討及實作研究等方式辦理</w:t>
            </w:r>
            <w:r w:rsidR="007F1FDB" w:rsidRPr="007F1FDB">
              <w:rPr>
                <w:rFonts w:ascii="微軟正黑體" w:eastAsia="微軟正黑體" w:hAnsi="微軟正黑體" w:hint="eastAsia"/>
                <w:szCs w:val="24"/>
              </w:rPr>
              <w:t>，其中一次</w:t>
            </w:r>
            <w:r w:rsidR="007F1FDB" w:rsidRPr="008416A3">
              <w:rPr>
                <w:rFonts w:ascii="微軟正黑體" w:eastAsia="微軟正黑體" w:hAnsi="微軟正黑體" w:hint="eastAsia"/>
                <w:szCs w:val="24"/>
              </w:rPr>
              <w:t>活動</w:t>
            </w:r>
            <w:r w:rsidR="007F1FDB" w:rsidRPr="007F1FDB">
              <w:rPr>
                <w:rFonts w:ascii="微軟正黑體" w:eastAsia="微軟正黑體" w:hAnsi="微軟正黑體" w:hint="eastAsia"/>
                <w:szCs w:val="24"/>
              </w:rPr>
              <w:t>必須為</w:t>
            </w:r>
            <w:r w:rsidR="007F1FDB" w:rsidRPr="002836DD">
              <w:rPr>
                <w:rFonts w:ascii="微軟正黑體" w:eastAsia="微軟正黑體" w:hAnsi="微軟正黑體" w:cs="Arial" w:hint="eastAsia"/>
                <w:szCs w:val="24"/>
                <w:bdr w:val="none" w:sz="0" w:space="0" w:color="auto" w:frame="1"/>
              </w:rPr>
              <w:t>校內（外）文化推廣</w:t>
            </w:r>
            <w:r w:rsidR="007F1FDB" w:rsidRPr="00EC29D9">
              <w:rPr>
                <w:rFonts w:ascii="微軟正黑體" w:eastAsia="微軟正黑體" w:hAnsi="微軟正黑體" w:cs="Arial" w:hint="eastAsia"/>
                <w:szCs w:val="24"/>
                <w:bdr w:val="none" w:sz="0" w:space="0" w:color="auto" w:frame="1"/>
              </w:rPr>
              <w:t>或分享</w:t>
            </w:r>
            <w:r w:rsidR="007F1FDB" w:rsidRPr="002836DD">
              <w:rPr>
                <w:rFonts w:ascii="微軟正黑體" w:eastAsia="微軟正黑體" w:hAnsi="微軟正黑體" w:cs="Arial" w:hint="eastAsia"/>
                <w:szCs w:val="24"/>
                <w:bdr w:val="none" w:sz="0" w:space="0" w:color="auto" w:frame="1"/>
              </w:rPr>
              <w:t>相關活動</w:t>
            </w:r>
            <w:r w:rsidRPr="008416A3">
              <w:rPr>
                <w:rFonts w:ascii="微軟正黑體" w:eastAsia="微軟正黑體" w:hAnsi="微軟正黑體" w:hint="eastAsia"/>
                <w:szCs w:val="24"/>
              </w:rPr>
              <w:t>。(</w:t>
            </w:r>
            <w:r w:rsidRPr="008416A3">
              <w:rPr>
                <w:rFonts w:ascii="微軟正黑體" w:eastAsia="微軟正黑體" w:hAnsi="微軟正黑體" w:hint="eastAsia"/>
                <w:color w:val="FF0000"/>
                <w:szCs w:val="24"/>
              </w:rPr>
              <w:t>每學期至少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1</w:t>
            </w:r>
            <w:r>
              <w:rPr>
                <w:rFonts w:ascii="微軟正黑體" w:eastAsia="微軟正黑體" w:hAnsi="微軟正黑體"/>
                <w:color w:val="FF0000"/>
                <w:szCs w:val="24"/>
              </w:rPr>
              <w:t>0</w:t>
            </w:r>
            <w:r>
              <w:rPr>
                <w:rFonts w:ascii="微軟正黑體" w:eastAsia="微軟正黑體" w:hAnsi="微軟正黑體" w:hint="eastAsia"/>
                <w:color w:val="FF0000"/>
                <w:szCs w:val="24"/>
              </w:rPr>
              <w:t>次</w:t>
            </w:r>
            <w:r w:rsidRPr="008416A3">
              <w:rPr>
                <w:rFonts w:ascii="微軟正黑體" w:eastAsia="微軟正黑體" w:hAnsi="微軟正黑體" w:hint="eastAsia"/>
                <w:szCs w:val="24"/>
              </w:rPr>
              <w:t>，最多不限)</w:t>
            </w:r>
          </w:p>
        </w:tc>
      </w:tr>
      <w:tr w:rsidR="00D37AD1" w:rsidRPr="006071B4" w14:paraId="67C8BC31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0E2096A4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33FB94B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序號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0EB43011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活動形式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1A4AA08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14:paraId="151BD50B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內容規劃</w:t>
            </w:r>
          </w:p>
        </w:tc>
      </w:tr>
      <w:tr w:rsidR="00D37AD1" w:rsidRPr="006071B4" w14:paraId="41A9D19D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1AE8A2A8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9B4CE5C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585D9CA0" w14:textId="77777777" w:rsidR="00D37AD1" w:rsidRPr="00D10CEA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10C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活動安排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1A4E93F9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  <w:t>11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/4</w:t>
            </w: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14:paraId="538F75DF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○○○○○○</w:t>
            </w:r>
          </w:p>
        </w:tc>
      </w:tr>
      <w:tr w:rsidR="00D37AD1" w:rsidRPr="006071B4" w14:paraId="042452CA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2ADB5991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C07C7DF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118B98B2" w14:textId="77777777" w:rsidR="00D37AD1" w:rsidRPr="00D10CEA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10C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象山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336DA09C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14:paraId="0FB74024" w14:textId="77777777" w:rsidR="00D37AD1" w:rsidRPr="008416A3" w:rsidRDefault="00D37AD1" w:rsidP="00D10CE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○○○</w:t>
            </w:r>
          </w:p>
        </w:tc>
      </w:tr>
      <w:tr w:rsidR="00D37AD1" w:rsidRPr="006071B4" w14:paraId="5F15305F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0088BB38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88310CA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7727C6C2" w14:textId="77777777" w:rsidR="00D37AD1" w:rsidRPr="00D10CEA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10C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七星山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C0100B7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14:paraId="5D8554DB" w14:textId="77777777" w:rsidR="00D37AD1" w:rsidRPr="00A43E8B" w:rsidRDefault="00D37AD1" w:rsidP="00D10CEA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○○○</w:t>
            </w:r>
          </w:p>
        </w:tc>
      </w:tr>
      <w:tr w:rsidR="00D37AD1" w:rsidRPr="006071B4" w14:paraId="53734B37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4AED8C0C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622728B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4290EB3A" w14:textId="77777777" w:rsidR="00D37AD1" w:rsidRPr="00D10CEA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 w:themeColor="background1" w:themeShade="80"/>
                <w:szCs w:val="24"/>
              </w:rPr>
            </w:pPr>
            <w:r w:rsidRPr="00D10CEA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台中大坑</w:t>
            </w:r>
          </w:p>
        </w:tc>
        <w:tc>
          <w:tcPr>
            <w:tcW w:w="1984" w:type="dxa"/>
            <w:gridSpan w:val="2"/>
            <w:shd w:val="clear" w:color="auto" w:fill="FFFFFF" w:themeFill="background1"/>
            <w:vAlign w:val="center"/>
          </w:tcPr>
          <w:p w14:paraId="4C9CFAC5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  <w:vAlign w:val="center"/>
          </w:tcPr>
          <w:p w14:paraId="3D4D2438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A43E8B">
              <w:rPr>
                <w:rFonts w:ascii="微軟正黑體" w:eastAsia="微軟正黑體" w:hAnsi="微軟正黑體" w:hint="eastAsia"/>
                <w:color w:val="808080" w:themeColor="background1" w:themeShade="80"/>
                <w:szCs w:val="24"/>
              </w:rPr>
              <w:t>○○○</w:t>
            </w:r>
          </w:p>
        </w:tc>
      </w:tr>
      <w:tr w:rsidR="00D37AD1" w:rsidRPr="006071B4" w14:paraId="74BD7078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091952C7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B894EF2" w14:textId="77777777" w:rsidR="00D37AD1" w:rsidRPr="008416A3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4DA66BA9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047D12C2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4D454038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37AD1" w:rsidRPr="006071B4" w14:paraId="16111171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22909A6A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080A0DD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01A7F549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379B16F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0E98C6D8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37AD1" w:rsidRPr="006071B4" w14:paraId="6EBB1FE3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27D6EA64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7AEAC159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1B0872AD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E2411F8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38D216A2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37AD1" w:rsidRPr="006071B4" w14:paraId="418E689C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1BC33BE8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BDDF140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C7CE00A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5DABDDE3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256C29DA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37AD1" w:rsidRPr="006071B4" w14:paraId="69057030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0F500F67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0D6B9705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38D61EC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1F2830A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1F99C41E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D37AD1" w:rsidRPr="006071B4" w14:paraId="36DC00E4" w14:textId="77777777" w:rsidTr="00A43E8B">
        <w:trPr>
          <w:trHeight w:val="140"/>
          <w:jc w:val="center"/>
        </w:trPr>
        <w:tc>
          <w:tcPr>
            <w:tcW w:w="1487" w:type="dxa"/>
            <w:vMerge/>
            <w:shd w:val="clear" w:color="auto" w:fill="FFFFFF" w:themeFill="background1"/>
            <w:vAlign w:val="center"/>
          </w:tcPr>
          <w:p w14:paraId="62DBC7A8" w14:textId="77777777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58" w:type="dxa"/>
            <w:shd w:val="clear" w:color="auto" w:fill="FFFFFF" w:themeFill="background1"/>
          </w:tcPr>
          <w:p w14:paraId="248770F8" w14:textId="5188C6E0" w:rsidR="00D37AD1" w:rsidRDefault="00D37AD1" w:rsidP="008B4598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14:paraId="7B059403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200C2097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999" w:type="dxa"/>
            <w:gridSpan w:val="4"/>
            <w:shd w:val="clear" w:color="auto" w:fill="FFFFFF" w:themeFill="background1"/>
          </w:tcPr>
          <w:p w14:paraId="0C4B111B" w14:textId="77777777" w:rsidR="00D37AD1" w:rsidRPr="008416A3" w:rsidRDefault="00D37AD1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14:paraId="6A3BB87C" w14:textId="77777777" w:rsidTr="008A474E">
        <w:trPr>
          <w:trHeight w:val="2469"/>
          <w:jc w:val="center"/>
        </w:trPr>
        <w:tc>
          <w:tcPr>
            <w:tcW w:w="148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D19C" w14:textId="7D2DBF68" w:rsidR="008B4598" w:rsidRPr="006071B4" w:rsidRDefault="008B4598" w:rsidP="00D85F35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808080"/>
                <w:szCs w:val="24"/>
              </w:rPr>
            </w:pPr>
            <w:r w:rsidRPr="006071B4">
              <w:rPr>
                <w:rFonts w:ascii="微軟正黑體" w:eastAsia="微軟正黑體" w:hAnsi="微軟正黑體" w:hint="eastAsia"/>
                <w:szCs w:val="24"/>
              </w:rPr>
              <w:t>執行方</w:t>
            </w:r>
            <w:r>
              <w:rPr>
                <w:rFonts w:ascii="微軟正黑體" w:eastAsia="微軟正黑體" w:hAnsi="微軟正黑體" w:hint="eastAsia"/>
                <w:szCs w:val="24"/>
              </w:rPr>
              <w:t>式</w:t>
            </w:r>
            <w:r>
              <w:rPr>
                <w:rFonts w:ascii="微軟正黑體" w:eastAsia="微軟正黑體" w:hAnsi="微軟正黑體"/>
                <w:szCs w:val="24"/>
              </w:rPr>
              <w:br/>
            </w:r>
            <w:r w:rsidRPr="00D85F35">
              <w:rPr>
                <w:rFonts w:ascii="微軟正黑體" w:eastAsia="微軟正黑體" w:hAnsi="微軟正黑體" w:hint="eastAsia"/>
                <w:sz w:val="22"/>
                <w:szCs w:val="24"/>
                <w:shd w:val="pct15" w:color="auto" w:fill="FFFFFF"/>
              </w:rPr>
              <w:t>請簡述約300字</w:t>
            </w:r>
          </w:p>
        </w:tc>
        <w:tc>
          <w:tcPr>
            <w:tcW w:w="9159" w:type="dxa"/>
            <w:gridSpan w:val="9"/>
            <w:tcBorders>
              <w:bottom w:val="single" w:sz="6" w:space="0" w:color="000000"/>
              <w:right w:val="double" w:sz="4" w:space="0" w:color="auto"/>
            </w:tcBorders>
            <w:shd w:val="clear" w:color="auto" w:fill="auto"/>
          </w:tcPr>
          <w:p w14:paraId="774EFDEC" w14:textId="77777777" w:rsidR="008B4598" w:rsidRPr="0066482F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66482F">
              <w:rPr>
                <w:rFonts w:ascii="微軟正黑體" w:eastAsia="微軟正黑體" w:hAnsi="微軟正黑體" w:hint="eastAsia"/>
                <w:szCs w:val="24"/>
              </w:rPr>
              <w:t>（學生學習社群強調學生自主性運作，請</w:t>
            </w:r>
            <w:r w:rsidRPr="0066482F">
              <w:rPr>
                <w:rFonts w:ascii="微軟正黑體" w:eastAsia="微軟正黑體" w:hAnsi="微軟正黑體" w:hint="eastAsia"/>
                <w:szCs w:val="24"/>
                <w:u w:val="single"/>
              </w:rPr>
              <w:t>條列式</w:t>
            </w:r>
            <w:r w:rsidRPr="0066482F">
              <w:rPr>
                <w:rFonts w:ascii="微軟正黑體" w:eastAsia="微軟正黑體" w:hAnsi="微軟正黑體" w:hint="eastAsia"/>
                <w:szCs w:val="24"/>
              </w:rPr>
              <w:t>說明社群預定進行方式，以及如何透過小組間互動達到社群目標）</w:t>
            </w:r>
          </w:p>
          <w:p w14:paraId="2C70460A" w14:textId="77777777" w:rsidR="008B4598" w:rsidRPr="006071B4" w:rsidRDefault="008B4598" w:rsidP="008B4598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B4598" w:rsidRPr="006071B4" w14:paraId="5A8A36BC" w14:textId="77777777" w:rsidTr="0006456E">
        <w:trPr>
          <w:trHeight w:val="1856"/>
          <w:jc w:val="center"/>
        </w:trPr>
        <w:tc>
          <w:tcPr>
            <w:tcW w:w="10646" w:type="dxa"/>
            <w:gridSpan w:val="10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vAlign w:val="center"/>
          </w:tcPr>
          <w:p w14:paraId="1021587F" w14:textId="77777777" w:rsidR="008B4598" w:rsidRPr="006071B4" w:rsidRDefault="008B4598" w:rsidP="008B4598">
            <w:pPr>
              <w:snapToGrid w:val="0"/>
              <w:spacing w:line="300" w:lineRule="exact"/>
              <w:ind w:leftChars="43" w:left="103" w:rightChars="10" w:right="24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71B4">
              <w:rPr>
                <w:rFonts w:ascii="微軟正黑體" w:eastAsia="微軟正黑體" w:hAnsi="微軟正黑體" w:hint="eastAsia"/>
                <w:sz w:val="20"/>
              </w:rPr>
              <w:t>※</w:t>
            </w:r>
            <w:r w:rsidRPr="006071B4">
              <w:rPr>
                <w:rFonts w:ascii="微軟正黑體" w:eastAsia="微軟正黑體" w:hAnsi="微軟正黑體"/>
                <w:sz w:val="20"/>
              </w:rPr>
              <w:t>備註：</w:t>
            </w:r>
          </w:p>
          <w:p w14:paraId="6A4CC5BE" w14:textId="77777777" w:rsidR="008B4598" w:rsidRPr="006071B4" w:rsidRDefault="008B4598" w:rsidP="008B4598">
            <w:pPr>
              <w:numPr>
                <w:ilvl w:val="0"/>
                <w:numId w:val="12"/>
              </w:numPr>
              <w:tabs>
                <w:tab w:val="left" w:pos="291"/>
              </w:tabs>
              <w:spacing w:line="300" w:lineRule="exact"/>
              <w:ind w:left="574" w:rightChars="87" w:right="209" w:hanging="283"/>
              <w:jc w:val="both"/>
              <w:rPr>
                <w:rFonts w:ascii="微軟正黑體" w:eastAsia="微軟正黑體" w:hAnsi="微軟正黑體"/>
                <w:sz w:val="20"/>
              </w:rPr>
            </w:pPr>
            <w:r w:rsidRPr="006071B4">
              <w:rPr>
                <w:rFonts w:ascii="微軟正黑體" w:eastAsia="微軟正黑體" w:hAnsi="微軟正黑體"/>
                <w:sz w:val="20"/>
              </w:rPr>
              <w:t>表格</w:t>
            </w:r>
            <w:r w:rsidR="00316192">
              <w:rPr>
                <w:rFonts w:ascii="微軟正黑體" w:eastAsia="微軟正黑體" w:hAnsi="微軟正黑體" w:hint="eastAsia"/>
                <w:sz w:val="20"/>
              </w:rPr>
              <w:t>若</w:t>
            </w:r>
            <w:r w:rsidRPr="006071B4">
              <w:rPr>
                <w:rFonts w:ascii="微軟正黑體" w:eastAsia="微軟正黑體" w:hAnsi="微軟正黑體"/>
                <w:sz w:val="20"/>
              </w:rPr>
              <w:t>不敷使用，請自行延伸。</w:t>
            </w:r>
          </w:p>
          <w:p w14:paraId="1E4B006A" w14:textId="22626F2A" w:rsidR="008B4598" w:rsidRPr="002F117A" w:rsidRDefault="008B4598" w:rsidP="008B4598">
            <w:pPr>
              <w:pStyle w:val="a7"/>
              <w:numPr>
                <w:ilvl w:val="0"/>
                <w:numId w:val="12"/>
              </w:numPr>
              <w:tabs>
                <w:tab w:val="left" w:pos="291"/>
              </w:tabs>
              <w:spacing w:line="300" w:lineRule="exact"/>
              <w:ind w:leftChars="0" w:left="574" w:rightChars="87" w:right="209" w:hanging="283"/>
              <w:rPr>
                <w:rFonts w:ascii="微軟正黑體" w:eastAsia="微軟正黑體" w:hAnsi="微軟正黑體"/>
                <w:sz w:val="20"/>
              </w:rPr>
            </w:pPr>
            <w:r w:rsidRPr="002F117A">
              <w:rPr>
                <w:rFonts w:ascii="微軟正黑體" w:eastAsia="微軟正黑體" w:hAnsi="微軟正黑體" w:hint="eastAsia"/>
                <w:sz w:val="20"/>
              </w:rPr>
              <w:t>申請方式：詳閱計畫執行說明後，</w:t>
            </w:r>
            <w:r w:rsidR="00D10CEA" w:rsidRPr="00D10CEA">
              <w:rPr>
                <w:rFonts w:ascii="微軟正黑體" w:eastAsia="微軟正黑體" w:hAnsi="微軟正黑體" w:hint="eastAsia"/>
                <w:sz w:val="20"/>
              </w:rPr>
              <w:t>下載申請表格並填妥寄至</w:t>
            </w:r>
            <w:r w:rsidR="006B2D52"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a</w:t>
            </w:r>
            <w:r w:rsidR="006B2D52" w:rsidRPr="00CB2138">
              <w:rPr>
                <w:rFonts w:ascii="微軟正黑體" w:eastAsia="微軟正黑體" w:hAnsi="微軟正黑體"/>
                <w:color w:val="000000" w:themeColor="text1"/>
                <w:sz w:val="20"/>
              </w:rPr>
              <w:t>lychau</w:t>
            </w:r>
            <w:r w:rsidR="00D10CEA"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@mail.ntut.edu.tw</w:t>
            </w:r>
            <w:r>
              <w:rPr>
                <w:rFonts w:ascii="微軟正黑體" w:eastAsia="微軟正黑體" w:hAnsi="微軟正黑體" w:hint="eastAsia"/>
                <w:sz w:val="20"/>
              </w:rPr>
              <w:t>；並由社群負責人將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</w:rPr>
              <w:t>紙本送至</w:t>
            </w:r>
            <w:proofErr w:type="gramEnd"/>
            <w:r w:rsidR="00D37AD1" w:rsidRPr="00D37AD1">
              <w:rPr>
                <w:rFonts w:ascii="微軟正黑體" w:eastAsia="微軟正黑體" w:hAnsi="微軟正黑體" w:hint="eastAsia"/>
                <w:sz w:val="20"/>
              </w:rPr>
              <w:t>雙語</w:t>
            </w:r>
            <w:r w:rsidRPr="002F117A">
              <w:rPr>
                <w:rFonts w:ascii="微軟正黑體" w:eastAsia="微軟正黑體" w:hAnsi="微軟正黑體" w:hint="eastAsia"/>
                <w:sz w:val="20"/>
              </w:rPr>
              <w:t>中心辦理。</w:t>
            </w:r>
          </w:p>
          <w:p w14:paraId="3E5B95AF" w14:textId="388C090B" w:rsidR="008B4598" w:rsidRPr="002F117A" w:rsidRDefault="008B4598" w:rsidP="00D10CEA">
            <w:pPr>
              <w:pStyle w:val="a7"/>
              <w:numPr>
                <w:ilvl w:val="0"/>
                <w:numId w:val="12"/>
              </w:numPr>
              <w:tabs>
                <w:tab w:val="left" w:pos="291"/>
              </w:tabs>
              <w:spacing w:line="360" w:lineRule="exact"/>
              <w:ind w:leftChars="0" w:left="574" w:hanging="283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/>
                <w:sz w:val="20"/>
              </w:rPr>
              <w:t>相關問題請洽</w:t>
            </w:r>
            <w:r w:rsidR="00D37AD1" w:rsidRPr="00D37AD1">
              <w:rPr>
                <w:rFonts w:ascii="微軟正黑體" w:eastAsia="微軟正黑體" w:hAnsi="微軟正黑體" w:hint="eastAsia"/>
                <w:sz w:val="20"/>
              </w:rPr>
              <w:t>雙語</w:t>
            </w:r>
            <w:r w:rsidR="00D37AD1" w:rsidRPr="002F117A">
              <w:rPr>
                <w:rFonts w:ascii="微軟正黑體" w:eastAsia="微軟正黑體" w:hAnsi="微軟正黑體" w:hint="eastAsia"/>
                <w:sz w:val="20"/>
              </w:rPr>
              <w:t>中心</w:t>
            </w:r>
            <w:r w:rsidRPr="002F117A">
              <w:rPr>
                <w:rFonts w:ascii="微軟正黑體" w:eastAsia="微軟正黑體" w:hAnsi="微軟正黑體"/>
                <w:sz w:val="20"/>
              </w:rPr>
              <w:t>承辦人員</w:t>
            </w:r>
            <w:r w:rsidR="007F1FDB"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周</w:t>
            </w:r>
            <w:r w:rsidR="005B4BA9"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小姐</w:t>
            </w:r>
            <w:r w:rsid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 xml:space="preserve"> </w:t>
            </w:r>
            <w:r w:rsidRPr="00CB2138">
              <w:rPr>
                <w:rFonts w:ascii="微軟正黑體" w:eastAsia="微軟正黑體" w:hAnsi="微軟正黑體"/>
                <w:color w:val="000000" w:themeColor="text1"/>
                <w:sz w:val="20"/>
              </w:rPr>
              <w:t>(0</w:t>
            </w:r>
            <w:r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</w:t>
            </w:r>
            <w:r w:rsidRPr="00CB2138">
              <w:rPr>
                <w:rFonts w:ascii="微軟正黑體" w:eastAsia="微軟正黑體" w:hAnsi="微軟正黑體"/>
                <w:color w:val="000000" w:themeColor="text1"/>
                <w:sz w:val="20"/>
              </w:rPr>
              <w:t>)</w:t>
            </w:r>
            <w:r w:rsidRPr="00CB2138">
              <w:rPr>
                <w:rFonts w:ascii="微軟正黑體" w:eastAsia="微軟正黑體" w:hAnsi="微軟正黑體" w:hint="eastAsia"/>
                <w:color w:val="000000" w:themeColor="text1"/>
                <w:sz w:val="20"/>
              </w:rPr>
              <w:t>27712171</w:t>
            </w:r>
            <w:r w:rsidRPr="00CB2138">
              <w:rPr>
                <w:rFonts w:ascii="微軟正黑體" w:eastAsia="微軟正黑體" w:hAnsi="微軟正黑體"/>
                <w:color w:val="000000" w:themeColor="text1"/>
                <w:sz w:val="20"/>
              </w:rPr>
              <w:t>分機</w:t>
            </w:r>
            <w:r w:rsidR="00D10CEA" w:rsidRPr="00CB2138">
              <w:rPr>
                <w:rFonts w:ascii="微軟正黑體" w:eastAsia="微軟正黑體" w:hAnsi="微軟正黑體"/>
                <w:color w:val="000000" w:themeColor="text1"/>
                <w:sz w:val="20"/>
              </w:rPr>
              <w:t>1162</w:t>
            </w:r>
            <w:r w:rsidRPr="002F117A">
              <w:rPr>
                <w:rFonts w:ascii="微軟正黑體" w:eastAsia="微軟正黑體" w:hAnsi="微軟正黑體"/>
                <w:sz w:val="20"/>
              </w:rPr>
              <w:t>。</w:t>
            </w:r>
          </w:p>
        </w:tc>
      </w:tr>
    </w:tbl>
    <w:p w14:paraId="0362B42D" w14:textId="77777777" w:rsidR="002F117A" w:rsidRDefault="002F117A"/>
    <w:tbl>
      <w:tblPr>
        <w:tblW w:w="1064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61"/>
        <w:gridCol w:w="2662"/>
        <w:gridCol w:w="2661"/>
        <w:gridCol w:w="2662"/>
      </w:tblGrid>
      <w:tr w:rsidR="0078770A" w:rsidRPr="006071B4" w14:paraId="56C3F546" w14:textId="77777777" w:rsidTr="002F117A">
        <w:trPr>
          <w:trHeight w:val="864"/>
          <w:jc w:val="center"/>
        </w:trPr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6C8B5" w14:textId="77777777" w:rsidR="0078770A" w:rsidRPr="0078770A" w:rsidRDefault="0078770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8770A">
              <w:rPr>
                <w:rFonts w:ascii="微軟正黑體" w:eastAsia="微軟正黑體" w:hAnsi="微軟正黑體" w:hint="eastAsia"/>
                <w:szCs w:val="24"/>
              </w:rPr>
              <w:t>社群負責人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 w:rsidRPr="0078770A"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EC7F5" w14:textId="77777777" w:rsidR="0078770A" w:rsidRPr="0066482F" w:rsidRDefault="0078770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指導老師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  <w:tc>
          <w:tcPr>
            <w:tcW w:w="26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9D3C1" w14:textId="74BE5953" w:rsidR="0078770A" w:rsidRPr="0078770A" w:rsidRDefault="007F1FDB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213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雙語</w:t>
            </w:r>
            <w:r w:rsidR="0078770A">
              <w:rPr>
                <w:rFonts w:ascii="微軟正黑體" w:eastAsia="微軟正黑體" w:hAnsi="微軟正黑體" w:hint="eastAsia"/>
                <w:szCs w:val="24"/>
              </w:rPr>
              <w:t>中心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 w:rsidR="00745822">
              <w:rPr>
                <w:rFonts w:ascii="微軟正黑體" w:eastAsia="微軟正黑體" w:hAnsi="微軟正黑體" w:hint="eastAsia"/>
                <w:szCs w:val="24"/>
              </w:rPr>
              <w:t>承辦人簽章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D4D1B" w14:textId="7035E60E" w:rsidR="0078770A" w:rsidRPr="0066482F" w:rsidRDefault="007F1FDB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CB2138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雙語</w:t>
            </w:r>
            <w:r w:rsidR="00745822">
              <w:rPr>
                <w:rFonts w:ascii="微軟正黑體" w:eastAsia="微軟正黑體" w:hAnsi="微軟正黑體" w:hint="eastAsia"/>
                <w:szCs w:val="24"/>
              </w:rPr>
              <w:t>中心</w:t>
            </w:r>
            <w:r w:rsidR="00745822">
              <w:rPr>
                <w:rFonts w:ascii="微軟正黑體" w:eastAsia="微軟正黑體" w:hAnsi="微軟正黑體"/>
                <w:szCs w:val="24"/>
              </w:rPr>
              <w:br/>
            </w:r>
            <w:r w:rsidR="00745822">
              <w:rPr>
                <w:rFonts w:ascii="微軟正黑體" w:eastAsia="微軟正黑體" w:hAnsi="微軟正黑體" w:hint="eastAsia"/>
                <w:szCs w:val="24"/>
              </w:rPr>
              <w:t>主任</w:t>
            </w:r>
            <w:r w:rsidR="0078770A">
              <w:rPr>
                <w:rFonts w:ascii="微軟正黑體" w:eastAsia="微軟正黑體" w:hAnsi="微軟正黑體" w:hint="eastAsia"/>
                <w:szCs w:val="24"/>
              </w:rPr>
              <w:t>簽章</w:t>
            </w:r>
          </w:p>
        </w:tc>
      </w:tr>
      <w:tr w:rsidR="0078770A" w:rsidRPr="006071B4" w14:paraId="724AC1CC" w14:textId="77777777" w:rsidTr="008A474E">
        <w:trPr>
          <w:trHeight w:val="935"/>
          <w:jc w:val="center"/>
        </w:trPr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6A570FF" w14:textId="77777777"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03ECB611" w14:textId="77777777"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114BF8" w14:textId="77777777"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6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9C3FDC" w14:textId="77777777" w:rsidR="0078770A" w:rsidRPr="0078770A" w:rsidRDefault="0078770A" w:rsidP="0078770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F117A" w:rsidRPr="006071B4" w14:paraId="7D66BA29" w14:textId="77777777" w:rsidTr="008A474E">
        <w:trPr>
          <w:trHeight w:val="1738"/>
          <w:jc w:val="center"/>
        </w:trPr>
        <w:tc>
          <w:tcPr>
            <w:tcW w:w="2661" w:type="dxa"/>
            <w:tcBorders>
              <w:top w:val="single" w:sz="6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8F99802" w14:textId="77777777" w:rsidR="002F117A" w:rsidRPr="0078770A" w:rsidRDefault="002F117A" w:rsidP="002F117A">
            <w:pPr>
              <w:spacing w:line="3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審核結果</w:t>
            </w:r>
          </w:p>
        </w:tc>
        <w:tc>
          <w:tcPr>
            <w:tcW w:w="7985" w:type="dxa"/>
            <w:gridSpan w:val="3"/>
            <w:tcBorders>
              <w:top w:val="single" w:sz="6" w:space="0" w:color="000000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A4969F4" w14:textId="77777777" w:rsidR="002F117A" w:rsidRPr="002F117A" w:rsidRDefault="002F117A" w:rsidP="002F117A">
            <w:pPr>
              <w:numPr>
                <w:ilvl w:val="0"/>
                <w:numId w:val="11"/>
              </w:numPr>
              <w:snapToGrid w:val="0"/>
              <w:spacing w:beforeLines="50" w:before="180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通過</w:t>
            </w:r>
            <w:r w:rsidR="00316192">
              <w:rPr>
                <w:rFonts w:ascii="微軟正黑體" w:eastAsia="微軟正黑體" w:hAnsi="微軟正黑體" w:hint="eastAsia"/>
                <w:szCs w:val="24"/>
              </w:rPr>
              <w:t>，核定金額：</w:t>
            </w:r>
            <w:r w:rsidR="00316192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</w:t>
            </w:r>
          </w:p>
          <w:p w14:paraId="4D729EB1" w14:textId="77777777" w:rsidR="002F117A" w:rsidRPr="002F117A" w:rsidRDefault="002F117A" w:rsidP="002F117A">
            <w:pPr>
              <w:numPr>
                <w:ilvl w:val="0"/>
                <w:numId w:val="11"/>
              </w:numPr>
              <w:snapToGrid w:val="0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>修改後通過，修改項目：_________________</w:t>
            </w:r>
          </w:p>
          <w:p w14:paraId="413EB91A" w14:textId="77777777" w:rsidR="002F117A" w:rsidRPr="00316192" w:rsidRDefault="002F117A" w:rsidP="002F117A">
            <w:pPr>
              <w:numPr>
                <w:ilvl w:val="0"/>
                <w:numId w:val="11"/>
              </w:numPr>
              <w:snapToGrid w:val="0"/>
              <w:spacing w:afterLines="50" w:after="180"/>
              <w:rPr>
                <w:rFonts w:ascii="微軟正黑體" w:eastAsia="微軟正黑體" w:hAnsi="微軟正黑體"/>
                <w:b/>
                <w:i/>
                <w:szCs w:val="24"/>
              </w:rPr>
            </w:pPr>
            <w:r w:rsidRPr="00316192">
              <w:rPr>
                <w:rFonts w:ascii="微軟正黑體" w:eastAsia="微軟正黑體" w:hAnsi="微軟正黑體" w:hint="eastAsia"/>
                <w:b/>
                <w:i/>
                <w:color w:val="FF0000"/>
                <w:szCs w:val="24"/>
              </w:rPr>
              <w:t xml:space="preserve">不通過 </w:t>
            </w:r>
            <w:r w:rsidRPr="00316192">
              <w:rPr>
                <w:rFonts w:ascii="微軟正黑體" w:eastAsia="微軟正黑體" w:hAnsi="微軟正黑體" w:hint="eastAsia"/>
                <w:b/>
                <w:i/>
                <w:szCs w:val="24"/>
              </w:rPr>
              <w:t xml:space="preserve">                                               </w:t>
            </w:r>
          </w:p>
          <w:p w14:paraId="1E4FFB41" w14:textId="4CDD6F5B" w:rsidR="002F117A" w:rsidRPr="002F117A" w:rsidRDefault="002F117A" w:rsidP="002F117A">
            <w:pPr>
              <w:spacing w:line="36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2F117A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F117A">
              <w:rPr>
                <w:rFonts w:ascii="微軟正黑體" w:eastAsia="微軟正黑體" w:hAnsi="微軟正黑體" w:hint="eastAsia"/>
                <w:color w:val="7F7F7F"/>
                <w:szCs w:val="24"/>
              </w:rPr>
              <w:t>(此欄為</w:t>
            </w:r>
            <w:r w:rsidR="00FB0202" w:rsidRPr="004D4A02">
              <w:rPr>
                <w:rFonts w:ascii="微軟正黑體" w:eastAsia="微軟正黑體" w:hAnsi="微軟正黑體" w:hint="eastAsia"/>
                <w:color w:val="808080"/>
                <w:szCs w:val="24"/>
              </w:rPr>
              <w:t>雙語</w:t>
            </w:r>
            <w:r w:rsidRPr="002F117A">
              <w:rPr>
                <w:rFonts w:ascii="微軟正黑體" w:eastAsia="微軟正黑體" w:hAnsi="微軟正黑體" w:hint="eastAsia"/>
                <w:color w:val="7F7F7F"/>
                <w:szCs w:val="24"/>
              </w:rPr>
              <w:t>中心填寫)</w:t>
            </w:r>
          </w:p>
        </w:tc>
      </w:tr>
    </w:tbl>
    <w:p w14:paraId="78F81A5A" w14:textId="11FE7300" w:rsidR="004A196F" w:rsidRDefault="004A196F">
      <w:pPr>
        <w:widowControl/>
        <w:rPr>
          <w:rFonts w:ascii="微軟正黑體" w:eastAsia="微軟正黑體" w:hAnsi="微軟正黑體"/>
          <w:b/>
          <w:szCs w:val="24"/>
        </w:rPr>
      </w:pPr>
    </w:p>
    <w:p w14:paraId="5E86F8A8" w14:textId="322D63AF" w:rsidR="006305F0" w:rsidRPr="00DF3D29" w:rsidRDefault="006305F0" w:rsidP="008B1F40">
      <w:pPr>
        <w:rPr>
          <w:rFonts w:ascii="微軟正黑體" w:eastAsia="微軟正黑體" w:hAnsi="微軟正黑體"/>
          <w:b/>
          <w:szCs w:val="24"/>
        </w:rPr>
      </w:pPr>
    </w:p>
    <w:sectPr w:rsidR="006305F0" w:rsidRPr="00DF3D29" w:rsidSect="005442C2">
      <w:headerReference w:type="default" r:id="rId8"/>
      <w:footerReference w:type="default" r:id="rId9"/>
      <w:pgSz w:w="11906" w:h="16838"/>
      <w:pgMar w:top="567" w:right="851" w:bottom="567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9AB" w14:textId="77777777" w:rsidR="00595D61" w:rsidRDefault="00595D61" w:rsidP="00CE7598">
      <w:r>
        <w:separator/>
      </w:r>
    </w:p>
  </w:endnote>
  <w:endnote w:type="continuationSeparator" w:id="0">
    <w:p w14:paraId="530B8A15" w14:textId="77777777" w:rsidR="00595D61" w:rsidRDefault="00595D61" w:rsidP="00CE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35CE" w14:textId="39CBA2DC" w:rsidR="000A5BCA" w:rsidRDefault="00D37AD1" w:rsidP="00D37AD1">
    <w:pPr>
      <w:pStyle w:val="a5"/>
      <w:ind w:firstLineChars="4500" w:firstLine="9000"/>
    </w:pPr>
    <w:r>
      <w:rPr>
        <w:noProof/>
      </w:rPr>
      <w:drawing>
        <wp:inline distT="0" distB="0" distL="0" distR="0" wp14:anchorId="5433B128" wp14:editId="7505B011">
          <wp:extent cx="714375" cy="230471"/>
          <wp:effectExtent l="0" t="0" r="0" b="0"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478" cy="235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4A39F" w14:textId="77777777" w:rsidR="00595D61" w:rsidRDefault="00595D61" w:rsidP="00CE7598">
      <w:r>
        <w:separator/>
      </w:r>
    </w:p>
  </w:footnote>
  <w:footnote w:type="continuationSeparator" w:id="0">
    <w:p w14:paraId="3D8E2986" w14:textId="77777777" w:rsidR="00595D61" w:rsidRDefault="00595D61" w:rsidP="00CE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1BC89" w14:textId="77777777" w:rsidR="00D85F35" w:rsidRDefault="00D85F35">
    <w:pPr>
      <w:pStyle w:val="a3"/>
    </w:pPr>
  </w:p>
  <w:p w14:paraId="3A5A9ACD" w14:textId="394C4E1F" w:rsidR="00D85F35" w:rsidRPr="00D85F35" w:rsidRDefault="00D85F35">
    <w:pPr>
      <w:pStyle w:val="a3"/>
      <w:rPr>
        <w:rFonts w:ascii="微軟正黑體" w:eastAsia="微軟正黑體" w:hAnsi="微軟正黑體"/>
        <w:b/>
      </w:rPr>
    </w:pPr>
    <w:r w:rsidRPr="00D85F35">
      <w:rPr>
        <w:rFonts w:ascii="微軟正黑體" w:eastAsia="微軟正黑體" w:hAnsi="微軟正黑體" w:hint="eastAsia"/>
        <w:b/>
      </w:rPr>
      <w:t>語言交換自主學習學生社群</w:t>
    </w:r>
    <w:r>
      <w:rPr>
        <w:rFonts w:ascii="微軟正黑體" w:eastAsia="微軟正黑體" w:hAnsi="微軟正黑體" w:hint="eastAsia"/>
        <w:b/>
      </w:rPr>
      <w:t xml:space="preserve"> </w:t>
    </w:r>
    <w:r w:rsidR="00452C5B">
      <w:rPr>
        <w:rFonts w:ascii="微軟正黑體" w:eastAsia="微軟正黑體" w:hAnsi="微軟正黑體" w:hint="eastAsia"/>
        <w:b/>
      </w:rPr>
      <w:t>T</w:t>
    </w:r>
    <w:r w:rsidR="00452C5B">
      <w:rPr>
        <w:rFonts w:ascii="微軟正黑體" w:eastAsia="微軟正黑體" w:hAnsi="微軟正黑體"/>
        <w:b/>
      </w:rPr>
      <w:t xml:space="preserve">aipei Tech </w:t>
    </w:r>
    <w:r>
      <w:rPr>
        <w:rFonts w:ascii="微軟正黑體" w:eastAsia="微軟正黑體" w:hAnsi="微軟正黑體" w:hint="eastAsia"/>
        <w:b/>
      </w:rPr>
      <w:t>L</w:t>
    </w:r>
    <w:r>
      <w:rPr>
        <w:rFonts w:ascii="微軟正黑體" w:eastAsia="微軟正黑體" w:hAnsi="微軟正黑體"/>
        <w:b/>
      </w:rPr>
      <w:t>anguage Exchange</w:t>
    </w:r>
    <w:r w:rsidR="00CB3136">
      <w:rPr>
        <w:rFonts w:ascii="微軟正黑體" w:eastAsia="微軟正黑體" w:hAnsi="微軟正黑體"/>
        <w:b/>
      </w:rPr>
      <w:t xml:space="preserve">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909AE"/>
    <w:multiLevelType w:val="hybridMultilevel"/>
    <w:tmpl w:val="048E2C20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6C703DB"/>
    <w:multiLevelType w:val="hybridMultilevel"/>
    <w:tmpl w:val="4F56E8B8"/>
    <w:lvl w:ilvl="0" w:tplc="B9209928">
      <w:start w:val="10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203118"/>
    <w:multiLevelType w:val="hybridMultilevel"/>
    <w:tmpl w:val="2232512E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FA3F59"/>
    <w:multiLevelType w:val="hybridMultilevel"/>
    <w:tmpl w:val="0D1E8FE2"/>
    <w:lvl w:ilvl="0" w:tplc="BE7AF6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4"/>
      </w:rPr>
    </w:lvl>
    <w:lvl w:ilvl="1" w:tplc="7E94863E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FDD63A3"/>
    <w:multiLevelType w:val="hybridMultilevel"/>
    <w:tmpl w:val="4628C4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5C0EAE"/>
    <w:multiLevelType w:val="hybridMultilevel"/>
    <w:tmpl w:val="8B5E3DBC"/>
    <w:lvl w:ilvl="0" w:tplc="C05E7A66">
      <w:start w:val="1"/>
      <w:numFmt w:val="taiwaneseCountingThousand"/>
      <w:lvlText w:val="(%1)"/>
      <w:lvlJc w:val="left"/>
      <w:pPr>
        <w:ind w:left="96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9BA7608"/>
    <w:multiLevelType w:val="hybridMultilevel"/>
    <w:tmpl w:val="66647408"/>
    <w:lvl w:ilvl="0" w:tplc="0409000F">
      <w:start w:val="1"/>
      <w:numFmt w:val="decimal"/>
      <w:lvlText w:val="%1."/>
      <w:lvlJc w:val="left"/>
      <w:pPr>
        <w:ind w:left="7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1" w:hanging="480"/>
      </w:pPr>
    </w:lvl>
    <w:lvl w:ilvl="2" w:tplc="0409001B" w:tentative="1">
      <w:start w:val="1"/>
      <w:numFmt w:val="lowerRoman"/>
      <w:lvlText w:val="%3."/>
      <w:lvlJc w:val="right"/>
      <w:pPr>
        <w:ind w:left="1731" w:hanging="480"/>
      </w:pPr>
    </w:lvl>
    <w:lvl w:ilvl="3" w:tplc="0409000F" w:tentative="1">
      <w:start w:val="1"/>
      <w:numFmt w:val="decimal"/>
      <w:lvlText w:val="%4."/>
      <w:lvlJc w:val="left"/>
      <w:pPr>
        <w:ind w:left="2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1" w:hanging="480"/>
      </w:pPr>
    </w:lvl>
    <w:lvl w:ilvl="5" w:tplc="0409001B" w:tentative="1">
      <w:start w:val="1"/>
      <w:numFmt w:val="lowerRoman"/>
      <w:lvlText w:val="%6."/>
      <w:lvlJc w:val="right"/>
      <w:pPr>
        <w:ind w:left="3171" w:hanging="480"/>
      </w:pPr>
    </w:lvl>
    <w:lvl w:ilvl="6" w:tplc="0409000F" w:tentative="1">
      <w:start w:val="1"/>
      <w:numFmt w:val="decimal"/>
      <w:lvlText w:val="%7."/>
      <w:lvlJc w:val="left"/>
      <w:pPr>
        <w:ind w:left="3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1" w:hanging="480"/>
      </w:pPr>
    </w:lvl>
    <w:lvl w:ilvl="8" w:tplc="0409001B" w:tentative="1">
      <w:start w:val="1"/>
      <w:numFmt w:val="lowerRoman"/>
      <w:lvlText w:val="%9."/>
      <w:lvlJc w:val="right"/>
      <w:pPr>
        <w:ind w:left="4611" w:hanging="480"/>
      </w:pPr>
    </w:lvl>
  </w:abstractNum>
  <w:abstractNum w:abstractNumId="7" w15:restartNumberingAfterBreak="0">
    <w:nsid w:val="59D46EED"/>
    <w:multiLevelType w:val="hybridMultilevel"/>
    <w:tmpl w:val="A010F70E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FA18DF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A937C06"/>
    <w:multiLevelType w:val="hybridMultilevel"/>
    <w:tmpl w:val="2CC4A246"/>
    <w:lvl w:ilvl="0" w:tplc="C654353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20950C6"/>
    <w:multiLevelType w:val="hybridMultilevel"/>
    <w:tmpl w:val="E5E29964"/>
    <w:lvl w:ilvl="0" w:tplc="7E94863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B2F49A9"/>
    <w:multiLevelType w:val="hybridMultilevel"/>
    <w:tmpl w:val="E36C6CAC"/>
    <w:lvl w:ilvl="0" w:tplc="6ECCF82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trike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4E430CD"/>
    <w:multiLevelType w:val="hybridMultilevel"/>
    <w:tmpl w:val="B90C762A"/>
    <w:lvl w:ilvl="0" w:tplc="7E94863E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7C4A7AAF"/>
    <w:multiLevelType w:val="hybridMultilevel"/>
    <w:tmpl w:val="A8FA27A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598"/>
    <w:rsid w:val="0003094E"/>
    <w:rsid w:val="000513E4"/>
    <w:rsid w:val="0006456E"/>
    <w:rsid w:val="00083819"/>
    <w:rsid w:val="0008708E"/>
    <w:rsid w:val="00097FBB"/>
    <w:rsid w:val="000A25DE"/>
    <w:rsid w:val="000A5BCA"/>
    <w:rsid w:val="000B1E7F"/>
    <w:rsid w:val="000B2D3A"/>
    <w:rsid w:val="000C7B4C"/>
    <w:rsid w:val="000E0CBA"/>
    <w:rsid w:val="00142AB3"/>
    <w:rsid w:val="00173CEF"/>
    <w:rsid w:val="00190606"/>
    <w:rsid w:val="00194943"/>
    <w:rsid w:val="001A16D9"/>
    <w:rsid w:val="001D3D5D"/>
    <w:rsid w:val="001F0D2E"/>
    <w:rsid w:val="001F67F7"/>
    <w:rsid w:val="00240C54"/>
    <w:rsid w:val="00240ED7"/>
    <w:rsid w:val="00244ECC"/>
    <w:rsid w:val="0024627F"/>
    <w:rsid w:val="00271771"/>
    <w:rsid w:val="002A684D"/>
    <w:rsid w:val="002E6765"/>
    <w:rsid w:val="002F117A"/>
    <w:rsid w:val="002F381D"/>
    <w:rsid w:val="00316192"/>
    <w:rsid w:val="0039684D"/>
    <w:rsid w:val="003A1376"/>
    <w:rsid w:val="003C7C4F"/>
    <w:rsid w:val="003D0D2C"/>
    <w:rsid w:val="003F2B2D"/>
    <w:rsid w:val="00407490"/>
    <w:rsid w:val="0041434F"/>
    <w:rsid w:val="00415CB8"/>
    <w:rsid w:val="00431C36"/>
    <w:rsid w:val="00452C5B"/>
    <w:rsid w:val="0046218B"/>
    <w:rsid w:val="004A196F"/>
    <w:rsid w:val="004B1B7B"/>
    <w:rsid w:val="004C56A3"/>
    <w:rsid w:val="004D18BE"/>
    <w:rsid w:val="004D4A02"/>
    <w:rsid w:val="004E5994"/>
    <w:rsid w:val="005019FB"/>
    <w:rsid w:val="00516911"/>
    <w:rsid w:val="00532A8D"/>
    <w:rsid w:val="00533748"/>
    <w:rsid w:val="005442C2"/>
    <w:rsid w:val="00560FDD"/>
    <w:rsid w:val="00595D61"/>
    <w:rsid w:val="005B0260"/>
    <w:rsid w:val="005B1449"/>
    <w:rsid w:val="005B4BA9"/>
    <w:rsid w:val="006253BA"/>
    <w:rsid w:val="006305F0"/>
    <w:rsid w:val="006521D3"/>
    <w:rsid w:val="0066482F"/>
    <w:rsid w:val="006B2D52"/>
    <w:rsid w:val="006F256B"/>
    <w:rsid w:val="0071050E"/>
    <w:rsid w:val="00741972"/>
    <w:rsid w:val="00745822"/>
    <w:rsid w:val="0075653E"/>
    <w:rsid w:val="00756FB2"/>
    <w:rsid w:val="007829BB"/>
    <w:rsid w:val="0078770A"/>
    <w:rsid w:val="007F1FDB"/>
    <w:rsid w:val="00820B4B"/>
    <w:rsid w:val="0082642D"/>
    <w:rsid w:val="00834A54"/>
    <w:rsid w:val="008416A3"/>
    <w:rsid w:val="00871460"/>
    <w:rsid w:val="00897C29"/>
    <w:rsid w:val="008A474E"/>
    <w:rsid w:val="008B1F40"/>
    <w:rsid w:val="008B4598"/>
    <w:rsid w:val="008E158D"/>
    <w:rsid w:val="008E1A1B"/>
    <w:rsid w:val="008F7F3C"/>
    <w:rsid w:val="009039C7"/>
    <w:rsid w:val="0097062B"/>
    <w:rsid w:val="009C3E1F"/>
    <w:rsid w:val="009E36CD"/>
    <w:rsid w:val="009F2D8D"/>
    <w:rsid w:val="00A31794"/>
    <w:rsid w:val="00A43E8B"/>
    <w:rsid w:val="00A6319B"/>
    <w:rsid w:val="00A90D16"/>
    <w:rsid w:val="00AD65A0"/>
    <w:rsid w:val="00AE0A53"/>
    <w:rsid w:val="00B0252D"/>
    <w:rsid w:val="00B02F82"/>
    <w:rsid w:val="00B113E9"/>
    <w:rsid w:val="00B23E8D"/>
    <w:rsid w:val="00B5446D"/>
    <w:rsid w:val="00B739E5"/>
    <w:rsid w:val="00B766DE"/>
    <w:rsid w:val="00B82883"/>
    <w:rsid w:val="00B95805"/>
    <w:rsid w:val="00C00475"/>
    <w:rsid w:val="00C1557A"/>
    <w:rsid w:val="00C77E5B"/>
    <w:rsid w:val="00C92F9A"/>
    <w:rsid w:val="00CA0448"/>
    <w:rsid w:val="00CB2138"/>
    <w:rsid w:val="00CB3136"/>
    <w:rsid w:val="00CB4FBE"/>
    <w:rsid w:val="00CE28FE"/>
    <w:rsid w:val="00CE7598"/>
    <w:rsid w:val="00D10CEA"/>
    <w:rsid w:val="00D37AD1"/>
    <w:rsid w:val="00D51EE8"/>
    <w:rsid w:val="00D521FC"/>
    <w:rsid w:val="00D65073"/>
    <w:rsid w:val="00D76BEF"/>
    <w:rsid w:val="00D85F35"/>
    <w:rsid w:val="00D97C7B"/>
    <w:rsid w:val="00DB2997"/>
    <w:rsid w:val="00DC2356"/>
    <w:rsid w:val="00DC2F71"/>
    <w:rsid w:val="00DF3D29"/>
    <w:rsid w:val="00E6413E"/>
    <w:rsid w:val="00E94A09"/>
    <w:rsid w:val="00E94D27"/>
    <w:rsid w:val="00EA411D"/>
    <w:rsid w:val="00EA7F04"/>
    <w:rsid w:val="00ED0B8D"/>
    <w:rsid w:val="00ED696F"/>
    <w:rsid w:val="00EE5902"/>
    <w:rsid w:val="00EF3192"/>
    <w:rsid w:val="00EF4C07"/>
    <w:rsid w:val="00F15BC0"/>
    <w:rsid w:val="00F165FD"/>
    <w:rsid w:val="00F50F00"/>
    <w:rsid w:val="00F87025"/>
    <w:rsid w:val="00F90E00"/>
    <w:rsid w:val="00F969DF"/>
    <w:rsid w:val="00FB0202"/>
    <w:rsid w:val="00FE73E4"/>
    <w:rsid w:val="00F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8DE8A"/>
  <w15:chartTrackingRefBased/>
  <w15:docId w15:val="{BC3F7572-95EC-463C-89AC-93ABA882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B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75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7598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9C3E1F"/>
    <w:pPr>
      <w:ind w:leftChars="200" w:left="480"/>
    </w:pPr>
  </w:style>
  <w:style w:type="table" w:styleId="a9">
    <w:name w:val="Table Grid"/>
    <w:basedOn w:val="a1"/>
    <w:uiPriority w:val="39"/>
    <w:rsid w:val="00E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305F0"/>
    <w:rPr>
      <w:color w:val="0563C1" w:themeColor="hyperlink"/>
      <w:u w:val="single"/>
    </w:rPr>
  </w:style>
  <w:style w:type="character" w:customStyle="1" w:styleId="style841">
    <w:name w:val="style841"/>
    <w:rsid w:val="006305F0"/>
    <w:rPr>
      <w:rFonts w:ascii="Times New Roman" w:hAnsi="Times New Roman" w:cs="Times New Roman" w:hint="default"/>
      <w:sz w:val="16"/>
      <w:szCs w:val="16"/>
    </w:rPr>
  </w:style>
  <w:style w:type="character" w:customStyle="1" w:styleId="a8">
    <w:name w:val="清單段落 字元"/>
    <w:link w:val="a7"/>
    <w:uiPriority w:val="34"/>
    <w:locked/>
    <w:rsid w:val="006305F0"/>
  </w:style>
  <w:style w:type="paragraph" w:styleId="ab">
    <w:name w:val="Balloon Text"/>
    <w:basedOn w:val="a"/>
    <w:link w:val="ac"/>
    <w:uiPriority w:val="99"/>
    <w:semiHidden/>
    <w:unhideWhenUsed/>
    <w:rsid w:val="00F8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870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B798-39AA-4422-87AE-9D1FBBB1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user-1127-3</cp:lastModifiedBy>
  <cp:revision>2</cp:revision>
  <cp:lastPrinted>2021-10-27T02:35:00Z</cp:lastPrinted>
  <dcterms:created xsi:type="dcterms:W3CDTF">2022-06-21T01:33:00Z</dcterms:created>
  <dcterms:modified xsi:type="dcterms:W3CDTF">2022-06-21T01:33:00Z</dcterms:modified>
</cp:coreProperties>
</file>